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98" w:rsidRDefault="00E95098" w:rsidP="00E95098">
      <w:pPr>
        <w:pStyle w:val="a9"/>
        <w:jc w:val="center"/>
        <w:rPr>
          <w:b/>
          <w:sz w:val="28"/>
        </w:rPr>
      </w:pPr>
      <w:r w:rsidRPr="00E60C77">
        <w:rPr>
          <w:b/>
          <w:sz w:val="28"/>
        </w:rPr>
        <w:t>МУНИЦИПАЛЬНОЕ БЮДЖЕТНОЕ ОБЩЕОБРАЗОВАТЕЛЬНОЕ</w:t>
      </w:r>
      <w:r w:rsidRPr="00272072">
        <w:rPr>
          <w:sz w:val="28"/>
        </w:rPr>
        <w:t xml:space="preserve"> </w:t>
      </w:r>
      <w:r w:rsidRPr="00272072">
        <w:rPr>
          <w:b/>
          <w:sz w:val="28"/>
        </w:rPr>
        <w:t xml:space="preserve">УЧРЕЖДЕНИЕ </w:t>
      </w:r>
      <w:proofErr w:type="gramStart"/>
      <w:r w:rsidRPr="00272072">
        <w:rPr>
          <w:b/>
          <w:sz w:val="28"/>
        </w:rPr>
        <w:t>ОСНОВНАЯ</w:t>
      </w:r>
      <w:proofErr w:type="gramEnd"/>
      <w:r w:rsidRPr="00272072">
        <w:rPr>
          <w:b/>
          <w:sz w:val="28"/>
        </w:rPr>
        <w:t xml:space="preserve"> ОБЩЕОБРАЗОВАТЕЛЬНАЯ </w:t>
      </w:r>
    </w:p>
    <w:p w:rsidR="00E95098" w:rsidRPr="00272072" w:rsidRDefault="00E95098" w:rsidP="00E95098">
      <w:pPr>
        <w:pStyle w:val="a9"/>
        <w:jc w:val="center"/>
        <w:rPr>
          <w:b/>
          <w:sz w:val="28"/>
        </w:rPr>
      </w:pPr>
      <w:r w:rsidRPr="00272072">
        <w:rPr>
          <w:b/>
          <w:sz w:val="28"/>
        </w:rPr>
        <w:t>ШКОЛА № 6 ИМЕНИ М.В. МАСЛИВЕЦ</w:t>
      </w:r>
    </w:p>
    <w:p w:rsidR="00E95098" w:rsidRPr="00272072" w:rsidRDefault="00E95098" w:rsidP="00E95098">
      <w:pPr>
        <w:pStyle w:val="a9"/>
        <w:jc w:val="center"/>
        <w:rPr>
          <w:b/>
          <w:sz w:val="28"/>
        </w:rPr>
      </w:pPr>
      <w:r w:rsidRPr="00272072">
        <w:rPr>
          <w:b/>
          <w:sz w:val="28"/>
        </w:rPr>
        <w:t>МУНИЦИПАЛЬНОГО ОБРАЗОВАНИЯ БРЮХОВЕЦКИЙ РАЙОН</w:t>
      </w:r>
    </w:p>
    <w:p w:rsidR="00DF0581" w:rsidRDefault="00DF0581" w:rsidP="00DF0581">
      <w:pPr>
        <w:ind w:right="-143"/>
        <w:rPr>
          <w:color w:val="FF0000"/>
          <w:sz w:val="36"/>
          <w:szCs w:val="56"/>
        </w:rPr>
      </w:pPr>
    </w:p>
    <w:p w:rsidR="00DF0581" w:rsidRDefault="00DF0581" w:rsidP="00DF0581">
      <w:pPr>
        <w:pStyle w:val="a3"/>
        <w:tabs>
          <w:tab w:val="left" w:pos="567"/>
        </w:tabs>
        <w:spacing w:line="276" w:lineRule="auto"/>
        <w:ind w:left="4536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«Утверждаю»</w:t>
      </w:r>
    </w:p>
    <w:p w:rsidR="00DF0581" w:rsidRDefault="00DF0581" w:rsidP="00DF0581">
      <w:pPr>
        <w:pStyle w:val="a3"/>
        <w:tabs>
          <w:tab w:val="left" w:pos="567"/>
        </w:tabs>
        <w:spacing w:line="276" w:lineRule="auto"/>
        <w:ind w:left="4536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Директор школы</w:t>
      </w:r>
    </w:p>
    <w:p w:rsidR="00DF0581" w:rsidRDefault="00DF0581" w:rsidP="00DF0581">
      <w:pPr>
        <w:pStyle w:val="a3"/>
        <w:tabs>
          <w:tab w:val="left" w:pos="567"/>
        </w:tabs>
        <w:spacing w:line="276" w:lineRule="auto"/>
        <w:ind w:left="4536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_______________ </w:t>
      </w:r>
      <w:r w:rsidR="00E95098">
        <w:rPr>
          <w:b w:val="0"/>
          <w:i w:val="0"/>
          <w:sz w:val="28"/>
          <w:szCs w:val="28"/>
        </w:rPr>
        <w:t xml:space="preserve">А.В. </w:t>
      </w:r>
      <w:proofErr w:type="spellStart"/>
      <w:r w:rsidR="00E95098">
        <w:rPr>
          <w:b w:val="0"/>
          <w:i w:val="0"/>
          <w:sz w:val="28"/>
          <w:szCs w:val="28"/>
        </w:rPr>
        <w:t>Полоус</w:t>
      </w:r>
      <w:proofErr w:type="spellEnd"/>
    </w:p>
    <w:p w:rsidR="00DF0581" w:rsidRDefault="00DF0581" w:rsidP="00DF0581">
      <w:pPr>
        <w:pStyle w:val="a3"/>
        <w:tabs>
          <w:tab w:val="left" w:pos="567"/>
        </w:tabs>
        <w:spacing w:line="276" w:lineRule="auto"/>
        <w:ind w:left="4536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«___» ___________ 20</w:t>
      </w:r>
      <w:r w:rsidR="00E95098">
        <w:rPr>
          <w:b w:val="0"/>
          <w:i w:val="0"/>
          <w:sz w:val="28"/>
          <w:szCs w:val="28"/>
        </w:rPr>
        <w:t>24</w:t>
      </w:r>
      <w:r>
        <w:rPr>
          <w:b w:val="0"/>
          <w:i w:val="0"/>
          <w:sz w:val="28"/>
          <w:szCs w:val="28"/>
        </w:rPr>
        <w:t xml:space="preserve"> год</w:t>
      </w:r>
    </w:p>
    <w:p w:rsidR="00DF0581" w:rsidRDefault="00DF0581" w:rsidP="00DF0581">
      <w:pPr>
        <w:pStyle w:val="a3"/>
        <w:tabs>
          <w:tab w:val="left" w:pos="567"/>
        </w:tabs>
        <w:spacing w:line="276" w:lineRule="auto"/>
        <w:jc w:val="left"/>
        <w:rPr>
          <w:sz w:val="28"/>
          <w:szCs w:val="28"/>
        </w:rPr>
      </w:pPr>
    </w:p>
    <w:p w:rsidR="00DF0581" w:rsidRPr="00DF0581" w:rsidRDefault="00DF0581" w:rsidP="00DF0581">
      <w:pPr>
        <w:pStyle w:val="a9"/>
        <w:ind w:firstLine="709"/>
        <w:jc w:val="center"/>
        <w:rPr>
          <w:sz w:val="28"/>
          <w:szCs w:val="28"/>
        </w:rPr>
      </w:pPr>
      <w:r w:rsidRPr="00DF0581">
        <w:rPr>
          <w:sz w:val="28"/>
          <w:szCs w:val="28"/>
        </w:rPr>
        <w:t>ПОЛОЖЕНИЕ</w:t>
      </w:r>
    </w:p>
    <w:p w:rsidR="00DF0581" w:rsidRPr="00DF0581" w:rsidRDefault="00DF0581" w:rsidP="00DF0581">
      <w:pPr>
        <w:pStyle w:val="a9"/>
        <w:ind w:firstLine="709"/>
        <w:jc w:val="center"/>
        <w:rPr>
          <w:sz w:val="28"/>
          <w:szCs w:val="28"/>
        </w:rPr>
      </w:pPr>
      <w:r w:rsidRPr="00DF0581">
        <w:rPr>
          <w:sz w:val="28"/>
          <w:szCs w:val="28"/>
        </w:rPr>
        <w:t>о школьном военно-патриотическом клубе «</w:t>
      </w:r>
      <w:r w:rsidR="00E95098">
        <w:rPr>
          <w:sz w:val="28"/>
          <w:szCs w:val="28"/>
        </w:rPr>
        <w:t>Легион</w:t>
      </w:r>
      <w:r>
        <w:rPr>
          <w:sz w:val="28"/>
          <w:szCs w:val="28"/>
        </w:rPr>
        <w:t>»</w:t>
      </w:r>
    </w:p>
    <w:p w:rsidR="00DF0581" w:rsidRPr="00DF0581" w:rsidRDefault="00DF0581" w:rsidP="00DF0581">
      <w:pPr>
        <w:pStyle w:val="a9"/>
        <w:ind w:firstLine="709"/>
        <w:jc w:val="both"/>
        <w:rPr>
          <w:b/>
          <w:bCs/>
          <w:iCs/>
          <w:sz w:val="28"/>
          <w:szCs w:val="28"/>
        </w:rPr>
      </w:pPr>
    </w:p>
    <w:p w:rsidR="00DF0581" w:rsidRPr="00DF0581" w:rsidRDefault="00DF0581" w:rsidP="00DF0581">
      <w:pPr>
        <w:pStyle w:val="a9"/>
        <w:ind w:firstLine="709"/>
        <w:jc w:val="both"/>
        <w:rPr>
          <w:b/>
          <w:bCs/>
          <w:sz w:val="28"/>
          <w:szCs w:val="28"/>
        </w:rPr>
      </w:pPr>
      <w:r w:rsidRPr="00DF0581">
        <w:rPr>
          <w:b/>
          <w:bCs/>
          <w:sz w:val="28"/>
          <w:szCs w:val="28"/>
        </w:rPr>
        <w:t>1. Общие положения.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 xml:space="preserve">Военно-патриотический клуб создается в </w:t>
      </w:r>
      <w:r>
        <w:rPr>
          <w:sz w:val="28"/>
          <w:szCs w:val="28"/>
        </w:rPr>
        <w:t xml:space="preserve">МБОУ </w:t>
      </w:r>
      <w:r w:rsidR="00E95098">
        <w:rPr>
          <w:sz w:val="28"/>
          <w:szCs w:val="28"/>
        </w:rPr>
        <w:t>О</w:t>
      </w:r>
      <w:r>
        <w:rPr>
          <w:sz w:val="28"/>
          <w:szCs w:val="28"/>
        </w:rPr>
        <w:t>ОШ №</w:t>
      </w:r>
      <w:r w:rsidR="00E95098">
        <w:rPr>
          <w:sz w:val="28"/>
          <w:szCs w:val="28"/>
        </w:rPr>
        <w:t>6</w:t>
      </w:r>
      <w:r w:rsidR="00150BB9">
        <w:rPr>
          <w:sz w:val="28"/>
          <w:szCs w:val="28"/>
        </w:rPr>
        <w:t xml:space="preserve"> имени </w:t>
      </w:r>
      <w:r w:rsidR="00E95098">
        <w:rPr>
          <w:sz w:val="28"/>
          <w:szCs w:val="28"/>
        </w:rPr>
        <w:t xml:space="preserve">М.В. </w:t>
      </w:r>
      <w:proofErr w:type="spellStart"/>
      <w:r w:rsidR="00E95098">
        <w:rPr>
          <w:sz w:val="28"/>
          <w:szCs w:val="28"/>
        </w:rPr>
        <w:t>Масливец</w:t>
      </w:r>
      <w:proofErr w:type="spellEnd"/>
      <w:r w:rsidRPr="00DF0581">
        <w:rPr>
          <w:sz w:val="28"/>
          <w:szCs w:val="28"/>
        </w:rPr>
        <w:t xml:space="preserve"> и является первичным звеном  </w:t>
      </w:r>
      <w:r>
        <w:rPr>
          <w:sz w:val="28"/>
          <w:szCs w:val="28"/>
        </w:rPr>
        <w:t xml:space="preserve">по организации спортивной и </w:t>
      </w:r>
      <w:r w:rsidRPr="00DF0581">
        <w:rPr>
          <w:sz w:val="28"/>
          <w:szCs w:val="28"/>
        </w:rPr>
        <w:t xml:space="preserve">военно-патриотической </w:t>
      </w:r>
      <w:r>
        <w:rPr>
          <w:sz w:val="28"/>
          <w:szCs w:val="28"/>
        </w:rPr>
        <w:t>работы с учащимися школы</w:t>
      </w:r>
      <w:r w:rsidRPr="00DF0581">
        <w:rPr>
          <w:sz w:val="28"/>
          <w:szCs w:val="28"/>
        </w:rPr>
        <w:t>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 xml:space="preserve">Клуб призван всемерно </w:t>
      </w:r>
      <w:proofErr w:type="gramStart"/>
      <w:r w:rsidRPr="00DF0581">
        <w:rPr>
          <w:sz w:val="28"/>
          <w:szCs w:val="28"/>
        </w:rPr>
        <w:t>способствовать</w:t>
      </w:r>
      <w:proofErr w:type="gramEnd"/>
      <w:r w:rsidRPr="00DF0581">
        <w:rPr>
          <w:sz w:val="28"/>
          <w:szCs w:val="28"/>
        </w:rPr>
        <w:t xml:space="preserve"> укреплению здоровья детей и подростков, повышению их работоспособности, готовности к защите Родины, формированию у них патриотизма, высоких нравственных качеств.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b/>
          <w:sz w:val="28"/>
          <w:szCs w:val="28"/>
          <w:u w:val="single"/>
        </w:rPr>
        <w:t>Цель работы клуба</w:t>
      </w:r>
      <w:r w:rsidRPr="00DF0581">
        <w:rPr>
          <w:b/>
          <w:sz w:val="28"/>
          <w:szCs w:val="28"/>
        </w:rPr>
        <w:t>:</w:t>
      </w:r>
      <w:r w:rsidRPr="00DF0581">
        <w:rPr>
          <w:sz w:val="28"/>
          <w:szCs w:val="28"/>
        </w:rPr>
        <w:t xml:space="preserve"> воспитание достойных граждан России.</w:t>
      </w:r>
    </w:p>
    <w:p w:rsidR="00DF0581" w:rsidRPr="00DF0581" w:rsidRDefault="00DF0581" w:rsidP="00DF0581">
      <w:pPr>
        <w:pStyle w:val="a9"/>
        <w:ind w:firstLine="709"/>
        <w:jc w:val="both"/>
        <w:rPr>
          <w:b/>
          <w:sz w:val="28"/>
          <w:szCs w:val="28"/>
        </w:rPr>
      </w:pPr>
      <w:r w:rsidRPr="00DF0581">
        <w:rPr>
          <w:b/>
          <w:iCs/>
          <w:sz w:val="28"/>
          <w:szCs w:val="28"/>
          <w:u w:val="single"/>
        </w:rPr>
        <w:t>Задачи работы клуба:</w:t>
      </w:r>
    </w:p>
    <w:p w:rsidR="00DF0581" w:rsidRPr="00DF0581" w:rsidRDefault="00DF0581" w:rsidP="00DF0581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DF0581">
        <w:rPr>
          <w:sz w:val="28"/>
          <w:szCs w:val="28"/>
        </w:rPr>
        <w:t>воспитывать у детей и подростков устойчивый интерес к систематическим занятиям физической культурой, спортом, туризмом;</w:t>
      </w:r>
    </w:p>
    <w:p w:rsid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организовывать здоровый  досуг учащихся;</w:t>
      </w:r>
    </w:p>
    <w:p w:rsidR="00DF0581" w:rsidRPr="00DF0581" w:rsidRDefault="00DF0581" w:rsidP="00DF0581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DF0581">
        <w:rPr>
          <w:sz w:val="28"/>
          <w:szCs w:val="28"/>
        </w:rPr>
        <w:t>готовить ребят к службе в рядах Российской армии.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Деятельность школьного военно-патриотического клуба исходит из интересов учащихся и включает в себя различные направления военной, исторической, спортивной и физкультурно-оздоровительной работы.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Школьный военно-патриотический клуб имеет свое название и эмблему.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Решение об открытии школьного военно-патриотического клуба принимает педагогический совет школы. Для открытия клуба необходимо выполнение следующих условий: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наличие спортивной материально-технической базы (спортивного зала, тренажерного зала, спортивных площадок, тира и т.д., а также их оборудование);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 xml:space="preserve">наличие в школе не менее </w:t>
      </w:r>
      <w:bookmarkStart w:id="0" w:name="_GoBack"/>
      <w:r>
        <w:rPr>
          <w:sz w:val="28"/>
          <w:szCs w:val="28"/>
        </w:rPr>
        <w:t>2</w:t>
      </w:r>
      <w:bookmarkEnd w:id="0"/>
      <w:r w:rsidRPr="00DF0581">
        <w:rPr>
          <w:sz w:val="28"/>
          <w:szCs w:val="28"/>
        </w:rPr>
        <w:t>-х секций спортивной направленности;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 xml:space="preserve">активное участие в мероприятиях военно-патриотического направления, в спортивно-массовых мероприятиях, организованных физкультурно-спортивными организациями района, </w:t>
      </w:r>
      <w:r>
        <w:rPr>
          <w:sz w:val="28"/>
          <w:szCs w:val="28"/>
        </w:rPr>
        <w:t>края</w:t>
      </w:r>
      <w:r w:rsidRPr="00DF0581">
        <w:rPr>
          <w:sz w:val="28"/>
          <w:szCs w:val="28"/>
        </w:rPr>
        <w:t>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Для открытия клуба издается приказ директора школы, на основании которого  назначается руководитель клуба.</w:t>
      </w:r>
    </w:p>
    <w:p w:rsidR="00DF0581" w:rsidRPr="00150BB9" w:rsidRDefault="00DF0581" w:rsidP="00150BB9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lastRenderedPageBreak/>
        <w:t xml:space="preserve">В своей деятельности школьный военно-патриотический клуб руководствуется настоящим положением. </w:t>
      </w:r>
    </w:p>
    <w:p w:rsidR="00DF0581" w:rsidRPr="00DF0581" w:rsidRDefault="00DF0581" w:rsidP="00DF0581">
      <w:pPr>
        <w:pStyle w:val="a9"/>
        <w:ind w:firstLine="709"/>
        <w:jc w:val="both"/>
        <w:rPr>
          <w:b/>
          <w:bCs/>
          <w:sz w:val="28"/>
          <w:szCs w:val="28"/>
        </w:rPr>
      </w:pPr>
      <w:r w:rsidRPr="00DF0581">
        <w:rPr>
          <w:b/>
          <w:bCs/>
          <w:sz w:val="28"/>
          <w:szCs w:val="28"/>
        </w:rPr>
        <w:t>2. Структура клуба.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2.1. Высшим органом управления школьным военно-патриотическим клубом является Общее собрание.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Общее собрание клуба определяет количественный состав Совета клуба и избирает открытым голосованием его персональный  состав сроком на один год.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2.2. Совет клуба: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избирает из своего состава председателя, который является заместителем руководителя клуба;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 xml:space="preserve">организует работу клуба в соответствии с настоящим положением, планом работы клуба,  планам физкультурно-спортивных организаций района и </w:t>
      </w:r>
      <w:r>
        <w:rPr>
          <w:sz w:val="28"/>
          <w:szCs w:val="28"/>
        </w:rPr>
        <w:t>края</w:t>
      </w:r>
      <w:r w:rsidRPr="00DF0581">
        <w:rPr>
          <w:sz w:val="28"/>
          <w:szCs w:val="28"/>
        </w:rPr>
        <w:t>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оказывает помощь инструктору по физкультуре школы в подготовке команд по различным видам мероприятий, обеспечивает их участие в соревнованиях, проводимых в районе  и области;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оказывает помощь инструктору по физкультуре школы в проведении школьной спартакиады, спортивных соревнований и праздников в школе, организации походов, сплавов по реке, экскурсий;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организует участие членов клуба в строительстве, ремонте и благоустройстве спортивных сооружений школы, улучшении материально-технической базы.</w:t>
      </w:r>
    </w:p>
    <w:p w:rsidR="00DF0581" w:rsidRPr="00DF0581" w:rsidRDefault="00DF0581" w:rsidP="00DF0581">
      <w:pPr>
        <w:pStyle w:val="a9"/>
        <w:ind w:firstLine="709"/>
        <w:jc w:val="both"/>
        <w:rPr>
          <w:iCs/>
          <w:sz w:val="28"/>
          <w:szCs w:val="28"/>
        </w:rPr>
      </w:pPr>
      <w:r w:rsidRPr="00DF0581">
        <w:rPr>
          <w:iCs/>
          <w:sz w:val="28"/>
          <w:szCs w:val="28"/>
        </w:rPr>
        <w:t>2.3. Руководитель школьного военно-патриотического клуба: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направляет работу  клуба;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 xml:space="preserve">организует </w:t>
      </w:r>
      <w:proofErr w:type="spellStart"/>
      <w:r w:rsidRPr="00DF0581">
        <w:rPr>
          <w:sz w:val="28"/>
          <w:szCs w:val="28"/>
        </w:rPr>
        <w:t>внутришкольные</w:t>
      </w:r>
      <w:proofErr w:type="spellEnd"/>
      <w:r w:rsidRPr="00DF0581">
        <w:rPr>
          <w:sz w:val="28"/>
          <w:szCs w:val="28"/>
        </w:rPr>
        <w:t xml:space="preserve"> соревнования и военно-патриотические праздники, предусмотренные планом клуба;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поддерживает контакт с районными и областными патриотическими и  физкультурно-спортивными организациями;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 по плану школьного военно-патриотического клуба;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обеспечивает безопасность детей при проведении мероприятий и занятий в клубе.</w:t>
      </w:r>
    </w:p>
    <w:p w:rsidR="00DF0581" w:rsidRPr="00DF0581" w:rsidRDefault="00DF0581" w:rsidP="00DF0581">
      <w:pPr>
        <w:pStyle w:val="a9"/>
        <w:ind w:firstLine="709"/>
        <w:jc w:val="both"/>
        <w:rPr>
          <w:iCs/>
          <w:sz w:val="28"/>
          <w:szCs w:val="28"/>
        </w:rPr>
      </w:pPr>
      <w:r w:rsidRPr="00DF0581">
        <w:rPr>
          <w:iCs/>
          <w:sz w:val="28"/>
          <w:szCs w:val="28"/>
        </w:rPr>
        <w:t>2.4. Непосредственное руководство работой осуществляют: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в классах – представители клуба;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 xml:space="preserve">в командах – капитаны, избираемые сроком на один год, спортивный сезон или время проведения военно-патриотического, </w:t>
      </w:r>
      <w:proofErr w:type="gramStart"/>
      <w:r w:rsidRPr="00DF0581">
        <w:rPr>
          <w:sz w:val="28"/>
          <w:szCs w:val="28"/>
        </w:rPr>
        <w:t>физкультурного-спортивного</w:t>
      </w:r>
      <w:proofErr w:type="gramEnd"/>
      <w:r w:rsidRPr="00DF0581">
        <w:rPr>
          <w:sz w:val="28"/>
          <w:szCs w:val="28"/>
        </w:rPr>
        <w:t xml:space="preserve"> мероприятия, для участия в котором  создана данная команда;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в судейских коллегиях – главный судья, избираемый судейской коллегией сроком на один год.</w:t>
      </w:r>
    </w:p>
    <w:p w:rsidR="00DF0581" w:rsidRPr="00DF0581" w:rsidRDefault="00DF0581" w:rsidP="00DF0581">
      <w:pPr>
        <w:pStyle w:val="a9"/>
        <w:ind w:firstLine="709"/>
        <w:jc w:val="both"/>
        <w:rPr>
          <w:b/>
          <w:bCs/>
          <w:sz w:val="28"/>
          <w:szCs w:val="28"/>
        </w:rPr>
      </w:pPr>
      <w:r w:rsidRPr="00DF0581">
        <w:rPr>
          <w:b/>
          <w:bCs/>
          <w:sz w:val="28"/>
          <w:szCs w:val="28"/>
        </w:rPr>
        <w:t>3. Организация и содержание работы клуба.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 w:rsidRPr="00DF0581">
        <w:rPr>
          <w:sz w:val="28"/>
          <w:szCs w:val="28"/>
        </w:rPr>
        <w:t>Основными направлениями работы школьного военно-патриотического клуба являются: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организация и проведение массовых военно-патриотических мероприятий, массовых физкультурно-оздоровительных и спортивных мероприятий в школе;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оказание помощи в подготовке команд для участия в соревнованиях различного уровня.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3.2. В</w:t>
      </w:r>
      <w:r w:rsidRPr="00DF0581">
        <w:rPr>
          <w:sz w:val="28"/>
          <w:szCs w:val="28"/>
        </w:rPr>
        <w:t>рачебный контроль над всеми занимающимися осуществляется медицинским персоналом школьной медсанчасти.</w:t>
      </w:r>
    </w:p>
    <w:p w:rsidR="00DF0581" w:rsidRPr="00DF0581" w:rsidRDefault="00DF0581" w:rsidP="00DF0581">
      <w:pPr>
        <w:pStyle w:val="a9"/>
        <w:ind w:firstLine="709"/>
        <w:jc w:val="both"/>
        <w:rPr>
          <w:b/>
          <w:bCs/>
          <w:sz w:val="28"/>
          <w:szCs w:val="28"/>
        </w:rPr>
      </w:pPr>
      <w:r w:rsidRPr="00DF0581">
        <w:rPr>
          <w:b/>
          <w:bCs/>
          <w:sz w:val="28"/>
          <w:szCs w:val="28"/>
        </w:rPr>
        <w:t>4. Права и обязанности членов школьного военно-патриотического клуба.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4.1. Члены клуба имеют право: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бесплатно пользоваться спортивным инвентарем, оборудованием и сооружениями клуба, а также методическими пособиями;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получать консультации по вопросам физической подготовки, и другим, интересующим их вопросам;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избирать и быть избранными в Совет  школьного военно-патриотического  клуба;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систематически проходить медицинское обследование.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4.2. Член клуба обязан: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соблюдать установленный в клубе распорядок работы и внутренний порядок;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бережно относиться к имуществу и спортивному инвентарю;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показывать личный пример здорового образа жизни.</w:t>
      </w:r>
    </w:p>
    <w:p w:rsidR="00DF0581" w:rsidRPr="00DF0581" w:rsidRDefault="00DF0581" w:rsidP="00DF0581">
      <w:pPr>
        <w:pStyle w:val="a9"/>
        <w:ind w:firstLine="709"/>
        <w:jc w:val="both"/>
        <w:rPr>
          <w:b/>
          <w:bCs/>
          <w:sz w:val="28"/>
          <w:szCs w:val="28"/>
        </w:rPr>
      </w:pPr>
      <w:r w:rsidRPr="00DF0581">
        <w:rPr>
          <w:b/>
          <w:bCs/>
          <w:sz w:val="28"/>
          <w:szCs w:val="28"/>
        </w:rPr>
        <w:t>5. Документы клуба.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 xml:space="preserve">     Школьный военно-патриотический клуб имеет календарный план военно-патриотических, спортивно-массовых мероприятий. Кроме того, в документации руководителя клуба </w:t>
      </w:r>
      <w:r w:rsidR="000A0706">
        <w:rPr>
          <w:sz w:val="28"/>
          <w:szCs w:val="28"/>
        </w:rPr>
        <w:t>рекомендуется подготовить</w:t>
      </w:r>
      <w:r w:rsidRPr="00DF0581">
        <w:rPr>
          <w:sz w:val="28"/>
          <w:szCs w:val="28"/>
        </w:rPr>
        <w:t>: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программы, учебные планы, расписание занятий;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положения о проводимых клубом соревнованиях и их протоколы;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>копии годовых отчетов клуба.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  <w:r w:rsidRPr="00DF0581">
        <w:rPr>
          <w:sz w:val="28"/>
          <w:szCs w:val="28"/>
        </w:rPr>
        <w:t xml:space="preserve"> </w:t>
      </w:r>
    </w:p>
    <w:p w:rsidR="00DF0581" w:rsidRPr="00DF0581" w:rsidRDefault="00DF0581" w:rsidP="00DF0581">
      <w:pPr>
        <w:pStyle w:val="a9"/>
        <w:ind w:firstLine="709"/>
        <w:jc w:val="both"/>
        <w:rPr>
          <w:sz w:val="28"/>
          <w:szCs w:val="28"/>
        </w:rPr>
      </w:pPr>
    </w:p>
    <w:p w:rsidR="00A9308E" w:rsidRPr="00DF0581" w:rsidRDefault="00A9308E" w:rsidP="00DF0581">
      <w:pPr>
        <w:pStyle w:val="a9"/>
        <w:ind w:firstLine="709"/>
        <w:jc w:val="both"/>
        <w:rPr>
          <w:sz w:val="28"/>
          <w:szCs w:val="28"/>
        </w:rPr>
      </w:pPr>
    </w:p>
    <w:sectPr w:rsidR="00A9308E" w:rsidRPr="00DF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4244"/>
    <w:multiLevelType w:val="hybridMultilevel"/>
    <w:tmpl w:val="C714C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32081"/>
    <w:multiLevelType w:val="hybridMultilevel"/>
    <w:tmpl w:val="72A0CEDC"/>
    <w:lvl w:ilvl="0" w:tplc="8702B79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F0"/>
    <w:rsid w:val="000A0706"/>
    <w:rsid w:val="00150BB9"/>
    <w:rsid w:val="006D14F0"/>
    <w:rsid w:val="00A9308E"/>
    <w:rsid w:val="00B720EC"/>
    <w:rsid w:val="00DF0581"/>
    <w:rsid w:val="00E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0581"/>
    <w:pPr>
      <w:jc w:val="center"/>
    </w:pPr>
    <w:rPr>
      <w:b/>
      <w:bCs/>
      <w:i/>
      <w:iCs/>
      <w:sz w:val="30"/>
    </w:rPr>
  </w:style>
  <w:style w:type="character" w:customStyle="1" w:styleId="a4">
    <w:name w:val="Название Знак"/>
    <w:basedOn w:val="a0"/>
    <w:link w:val="a3"/>
    <w:rsid w:val="00DF0581"/>
    <w:rPr>
      <w:rFonts w:ascii="Times New Roman" w:eastAsia="Times New Roman" w:hAnsi="Times New Roman" w:cs="Times New Roman"/>
      <w:b/>
      <w:bCs/>
      <w:i/>
      <w:iCs/>
      <w:sz w:val="30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DF0581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DF0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DF0581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DF0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F0581"/>
    <w:pPr>
      <w:ind w:firstLine="720"/>
      <w:jc w:val="both"/>
    </w:pPr>
    <w:rPr>
      <w:i/>
      <w:iCs/>
    </w:rPr>
  </w:style>
  <w:style w:type="character" w:customStyle="1" w:styleId="20">
    <w:name w:val="Основной текст с отступом 2 Знак"/>
    <w:basedOn w:val="a0"/>
    <w:link w:val="2"/>
    <w:semiHidden/>
    <w:rsid w:val="00DF05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DF0581"/>
    <w:pPr>
      <w:ind w:left="705"/>
      <w:jc w:val="both"/>
    </w:pPr>
    <w:rPr>
      <w:i/>
      <w:iCs/>
    </w:rPr>
  </w:style>
  <w:style w:type="character" w:customStyle="1" w:styleId="30">
    <w:name w:val="Основной текст с отступом 3 Знак"/>
    <w:basedOn w:val="a0"/>
    <w:link w:val="3"/>
    <w:semiHidden/>
    <w:rsid w:val="00DF05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No Spacing"/>
    <w:uiPriority w:val="1"/>
    <w:qFormat/>
    <w:rsid w:val="00DF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50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50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0581"/>
    <w:pPr>
      <w:jc w:val="center"/>
    </w:pPr>
    <w:rPr>
      <w:b/>
      <w:bCs/>
      <w:i/>
      <w:iCs/>
      <w:sz w:val="30"/>
    </w:rPr>
  </w:style>
  <w:style w:type="character" w:customStyle="1" w:styleId="a4">
    <w:name w:val="Название Знак"/>
    <w:basedOn w:val="a0"/>
    <w:link w:val="a3"/>
    <w:rsid w:val="00DF0581"/>
    <w:rPr>
      <w:rFonts w:ascii="Times New Roman" w:eastAsia="Times New Roman" w:hAnsi="Times New Roman" w:cs="Times New Roman"/>
      <w:b/>
      <w:bCs/>
      <w:i/>
      <w:iCs/>
      <w:sz w:val="30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DF0581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DF0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DF0581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DF0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F0581"/>
    <w:pPr>
      <w:ind w:firstLine="720"/>
      <w:jc w:val="both"/>
    </w:pPr>
    <w:rPr>
      <w:i/>
      <w:iCs/>
    </w:rPr>
  </w:style>
  <w:style w:type="character" w:customStyle="1" w:styleId="20">
    <w:name w:val="Основной текст с отступом 2 Знак"/>
    <w:basedOn w:val="a0"/>
    <w:link w:val="2"/>
    <w:semiHidden/>
    <w:rsid w:val="00DF05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DF0581"/>
    <w:pPr>
      <w:ind w:left="705"/>
      <w:jc w:val="both"/>
    </w:pPr>
    <w:rPr>
      <w:i/>
      <w:iCs/>
    </w:rPr>
  </w:style>
  <w:style w:type="character" w:customStyle="1" w:styleId="30">
    <w:name w:val="Основной текст с отступом 3 Знак"/>
    <w:basedOn w:val="a0"/>
    <w:link w:val="3"/>
    <w:semiHidden/>
    <w:rsid w:val="00DF05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No Spacing"/>
    <w:uiPriority w:val="1"/>
    <w:qFormat/>
    <w:rsid w:val="00DF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50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5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RePack by Diakov</cp:lastModifiedBy>
  <cp:revision>8</cp:revision>
  <cp:lastPrinted>2024-09-30T05:48:00Z</cp:lastPrinted>
  <dcterms:created xsi:type="dcterms:W3CDTF">2019-08-21T12:03:00Z</dcterms:created>
  <dcterms:modified xsi:type="dcterms:W3CDTF">2024-09-30T05:49:00Z</dcterms:modified>
</cp:coreProperties>
</file>